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工商管理学院 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b/>
          <w:kern w:val="0"/>
          <w:sz w:val="24"/>
        </w:rPr>
        <w:t xml:space="preserve"> 团支部（班级）发展对象推荐表</w:t>
      </w:r>
    </w:p>
    <w:tbl>
      <w:tblPr>
        <w:tblStyle w:val="2"/>
        <w:tblpPr w:leftFromText="180" w:rightFromText="180" w:vertAnchor="page" w:horzAnchor="margin" w:tblpXSpec="center" w:tblpY="177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021"/>
        <w:gridCol w:w="164"/>
        <w:gridCol w:w="1168"/>
        <w:gridCol w:w="1652"/>
        <w:gridCol w:w="1530"/>
        <w:gridCol w:w="371"/>
        <w:gridCol w:w="1340"/>
        <w:gridCol w:w="30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宿舍号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#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学年成绩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班内排名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班内（部门）测评率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%</w:t>
            </w: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参加第几期入党积极分子培训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年       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4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9432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5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13" w:leftChars="54" w:firstLine="315" w:firstLineChars="1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472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宅电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2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编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团支书意见</w:t>
            </w:r>
          </w:p>
        </w:tc>
        <w:tc>
          <w:tcPr>
            <w:tcW w:w="472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团支书签字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班主任意见</w:t>
            </w:r>
          </w:p>
        </w:tc>
        <w:tc>
          <w:tcPr>
            <w:tcW w:w="472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班主任签字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2D13"/>
    <w:rsid w:val="0A4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2019-09-19T07:12:00Z</dcterms:created>
  <dc:creator>Administrator</dc:creator>
  <cp:lastModifiedBy>Administrator</cp:lastModifiedBy>
  <dcterms:modified xsi:type="dcterms:W3CDTF">2019-09-19T07:13:12Z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