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52"/>
          <w:szCs w:val="52"/>
        </w:rPr>
      </w:pPr>
      <w:bookmarkStart w:id="0" w:name="_Hlk54092580"/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百世集团招聘</w:t>
      </w:r>
    </w:p>
    <w:bookmarkEnd w:id="0"/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百世集团成立于2007年,是一家集快运、供应链管理、末端服务、运力匹配、国际电商物流、物流金融等业务板块于一体的物流和供应链服务平台。2017年9月20日,百世集团(股票代码:BEST)在美国纽约证券交易所挂牌上市。</w:t>
      </w:r>
    </w:p>
    <w:p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招聘岗位：系统文职</w:t>
      </w:r>
    </w:p>
    <w:p>
      <w:pPr>
        <w:tabs>
          <w:tab w:val="left" w:pos="312"/>
        </w:tabs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工作内容：</w:t>
      </w:r>
      <w:r>
        <w:rPr>
          <w:rFonts w:hint="eastAsia" w:ascii="微软雅黑" w:hAnsi="微软雅黑" w:eastAsia="微软雅黑" w:cs="微软雅黑"/>
          <w:sz w:val="24"/>
        </w:rPr>
        <w:t>1、录入和维护WMS系统内的基础数据；</w:t>
      </w:r>
    </w:p>
    <w:p>
      <w:pPr>
        <w:tabs>
          <w:tab w:val="left" w:pos="312"/>
        </w:tabs>
        <w:ind w:firstLine="1200" w:firstLineChars="5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2、在WMS系统中进行出入库订单管理；</w:t>
      </w:r>
    </w:p>
    <w:p>
      <w:pPr>
        <w:tabs>
          <w:tab w:val="left" w:pos="312"/>
        </w:tabs>
        <w:ind w:firstLine="1200" w:firstLineChars="5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3、收发货单据的归档整理；</w:t>
      </w:r>
    </w:p>
    <w:p>
      <w:pPr>
        <w:tabs>
          <w:tab w:val="left" w:pos="312"/>
        </w:tabs>
        <w:ind w:firstLine="1200" w:firstLineChars="5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4、积极参加公司组织的系统培训，并落实到日常操作中；</w:t>
      </w:r>
    </w:p>
    <w:p>
      <w:pPr>
        <w:tabs>
          <w:tab w:val="left" w:pos="312"/>
        </w:tabs>
        <w:ind w:firstLine="1200" w:firstLineChars="5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5、履行组长/主管安排的其他工作。</w:t>
      </w:r>
    </w:p>
    <w:p>
      <w:pPr>
        <w:tabs>
          <w:tab w:val="left" w:pos="312"/>
        </w:tabs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岗位要求：</w:t>
      </w:r>
      <w:r>
        <w:rPr>
          <w:rFonts w:hint="eastAsia" w:ascii="微软雅黑" w:hAnsi="微软雅黑" w:eastAsia="微软雅黑" w:cs="微软雅黑"/>
          <w:sz w:val="24"/>
        </w:rPr>
        <w:t>有责任心，熟练操作o</w:t>
      </w:r>
      <w:r>
        <w:rPr>
          <w:rFonts w:ascii="微软雅黑" w:hAnsi="微软雅黑" w:eastAsia="微软雅黑" w:cs="微软雅黑"/>
          <w:sz w:val="24"/>
        </w:rPr>
        <w:t>ffice</w:t>
      </w:r>
      <w:r>
        <w:rPr>
          <w:rFonts w:hint="eastAsia" w:ascii="微软雅黑" w:hAnsi="微软雅黑" w:eastAsia="微软雅黑" w:cs="微软雅黑"/>
          <w:sz w:val="24"/>
        </w:rPr>
        <w:t>办公软件，学习能力强。</w:t>
      </w:r>
    </w:p>
    <w:p>
      <w:pPr>
        <w:tabs>
          <w:tab w:val="left" w:pos="312"/>
        </w:tabs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上班时间：</w:t>
      </w:r>
      <w:r>
        <w:rPr>
          <w:rFonts w:hint="eastAsia" w:ascii="微软雅黑" w:hAnsi="微软雅黑" w:eastAsia="微软雅黑" w:cs="微软雅黑"/>
          <w:sz w:val="24"/>
        </w:rPr>
        <w:t>9:</w:t>
      </w:r>
      <w:r>
        <w:rPr>
          <w:rFonts w:ascii="微软雅黑" w:hAnsi="微软雅黑" w:eastAsia="微软雅黑" w:cs="微软雅黑"/>
          <w:sz w:val="24"/>
        </w:rPr>
        <w:t>00</w:t>
      </w:r>
      <w:r>
        <w:rPr>
          <w:rFonts w:hint="eastAsia" w:ascii="微软雅黑" w:hAnsi="微软雅黑" w:eastAsia="微软雅黑" w:cs="微软雅黑"/>
          <w:sz w:val="24"/>
        </w:rPr>
        <w:t>-</w:t>
      </w:r>
      <w:r>
        <w:rPr>
          <w:rFonts w:ascii="微软雅黑" w:hAnsi="微软雅黑" w:eastAsia="微软雅黑" w:cs="微软雅黑"/>
          <w:sz w:val="24"/>
        </w:rPr>
        <w:t>20</w:t>
      </w:r>
      <w:r>
        <w:rPr>
          <w:rFonts w:hint="eastAsia" w:ascii="微软雅黑" w:hAnsi="微软雅黑" w:eastAsia="微软雅黑" w:cs="微软雅黑"/>
          <w:sz w:val="24"/>
        </w:rPr>
        <w:t>:</w:t>
      </w:r>
      <w:r>
        <w:rPr>
          <w:rFonts w:ascii="微软雅黑" w:hAnsi="微软雅黑" w:eastAsia="微软雅黑" w:cs="微软雅黑"/>
          <w:sz w:val="24"/>
        </w:rPr>
        <w:t>00</w:t>
      </w:r>
      <w:r>
        <w:rPr>
          <w:rFonts w:hint="eastAsia" w:ascii="微软雅黑" w:hAnsi="微软雅黑" w:eastAsia="微软雅黑" w:cs="微软雅黑"/>
          <w:sz w:val="24"/>
        </w:rPr>
        <w:t>（有吃饭时间）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薪资待遇：</w:t>
      </w:r>
      <w:r>
        <w:rPr>
          <w:rFonts w:hint="eastAsia" w:ascii="微软雅黑" w:hAnsi="微软雅黑" w:eastAsia="微软雅黑" w:cs="微软雅黑"/>
          <w:sz w:val="24"/>
        </w:rPr>
        <w:t>工资</w:t>
      </w:r>
      <w:r>
        <w:rPr>
          <w:rFonts w:ascii="微软雅黑" w:hAnsi="微软雅黑" w:eastAsia="微软雅黑" w:cs="微软雅黑"/>
          <w:sz w:val="24"/>
        </w:rPr>
        <w:t>4500</w:t>
      </w:r>
      <w:r>
        <w:rPr>
          <w:rFonts w:hint="eastAsia" w:ascii="微软雅黑" w:hAnsi="微软雅黑" w:eastAsia="微软雅黑" w:cs="微软雅黑"/>
          <w:sz w:val="24"/>
        </w:rPr>
        <w:t>-</w:t>
      </w:r>
      <w:r>
        <w:rPr>
          <w:rFonts w:ascii="微软雅黑" w:hAnsi="微软雅黑" w:eastAsia="微软雅黑" w:cs="微软雅黑"/>
          <w:sz w:val="24"/>
        </w:rPr>
        <w:t>5000</w:t>
      </w:r>
      <w:r>
        <w:rPr>
          <w:rFonts w:hint="eastAsia" w:ascii="微软雅黑" w:hAnsi="微软雅黑" w:eastAsia="微软雅黑" w:cs="微软雅黑"/>
          <w:sz w:val="24"/>
        </w:rPr>
        <w:t>元，单休，免费提供住宿和一日三餐。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公司地址：</w:t>
      </w:r>
      <w:r>
        <w:rPr>
          <w:rFonts w:hint="eastAsia" w:ascii="微软雅黑" w:hAnsi="微软雅黑" w:eastAsia="微软雅黑" w:cs="微软雅黑"/>
          <w:sz w:val="24"/>
        </w:rPr>
        <w:t>苏州-太仓市常胜北路。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联系人：</w:t>
      </w:r>
      <w:bookmarkStart w:id="1" w:name="_Hlk54092992"/>
      <w:r>
        <w:rPr>
          <w:rFonts w:hint="eastAsia" w:ascii="微软雅黑" w:hAnsi="微软雅黑" w:eastAsia="微软雅黑" w:cs="微软雅黑"/>
          <w:sz w:val="24"/>
        </w:rPr>
        <w:t>陆经理</w:t>
      </w:r>
      <w:bookmarkEnd w:id="1"/>
      <w:r>
        <w:rPr>
          <w:rFonts w:ascii="微软雅黑" w:hAnsi="微软雅黑" w:eastAsia="微软雅黑" w:cs="微软雅黑"/>
          <w:sz w:val="24"/>
        </w:rPr>
        <w:t>15996649286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zZjkxODRkM2IxZGQ0NzY0YTg5MDg1YzJmOTE1NWIifQ=="/>
  </w:docVars>
  <w:rsids>
    <w:rsidRoot w:val="593C15C8"/>
    <w:rsid w:val="00011103"/>
    <w:rsid w:val="00023C7C"/>
    <w:rsid w:val="00085249"/>
    <w:rsid w:val="000C3D9C"/>
    <w:rsid w:val="000F610C"/>
    <w:rsid w:val="00212AD9"/>
    <w:rsid w:val="00323F75"/>
    <w:rsid w:val="0041439E"/>
    <w:rsid w:val="004735C2"/>
    <w:rsid w:val="004A4A54"/>
    <w:rsid w:val="004D726A"/>
    <w:rsid w:val="00501C80"/>
    <w:rsid w:val="005163BC"/>
    <w:rsid w:val="00526EF9"/>
    <w:rsid w:val="00561E0F"/>
    <w:rsid w:val="005855E3"/>
    <w:rsid w:val="005D3840"/>
    <w:rsid w:val="005F48F8"/>
    <w:rsid w:val="006515EE"/>
    <w:rsid w:val="0084230F"/>
    <w:rsid w:val="00844916"/>
    <w:rsid w:val="008A44B7"/>
    <w:rsid w:val="008B0E86"/>
    <w:rsid w:val="009570D7"/>
    <w:rsid w:val="009B2BC1"/>
    <w:rsid w:val="009C3BB4"/>
    <w:rsid w:val="00A71EA3"/>
    <w:rsid w:val="00AC68A3"/>
    <w:rsid w:val="00B43728"/>
    <w:rsid w:val="00B52B70"/>
    <w:rsid w:val="00BA19C6"/>
    <w:rsid w:val="00C7765D"/>
    <w:rsid w:val="00CA0BAA"/>
    <w:rsid w:val="00CB695A"/>
    <w:rsid w:val="00CC7415"/>
    <w:rsid w:val="00CD0E6C"/>
    <w:rsid w:val="00CF206B"/>
    <w:rsid w:val="00D352D6"/>
    <w:rsid w:val="00D542ED"/>
    <w:rsid w:val="00DA2F30"/>
    <w:rsid w:val="00DC6D60"/>
    <w:rsid w:val="00DF74AE"/>
    <w:rsid w:val="00E20E3C"/>
    <w:rsid w:val="00E57F98"/>
    <w:rsid w:val="02167029"/>
    <w:rsid w:val="20B172B1"/>
    <w:rsid w:val="593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55</TotalTime>
  <ScaleCrop>false</ScaleCrop>
  <LinksUpToDate>false</LinksUpToDate>
  <CharactersWithSpaces>356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2023-12-21T07:02:00Z</dcterms:created>
  <dc:creator>Administrator</dc:creator>
  <cp:lastModifiedBy>倒序的时光</cp:lastModifiedBy>
  <dcterms:modified xsi:type="dcterms:W3CDTF">2024-01-31T11:58:50Z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DB54328579E145B9A0ED18A5A7AA9348_12</vt:lpwstr>
  </property>
</Properties>
</file>